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D8" w:rsidRDefault="00CB6ED8" w:rsidP="00CB6ED8">
      <w:pPr>
        <w:pStyle w:val="21"/>
        <w:ind w:firstLine="0"/>
        <w:jc w:val="right"/>
        <w:rPr>
          <w:bCs/>
          <w:szCs w:val="28"/>
        </w:rPr>
      </w:pPr>
    </w:p>
    <w:p w:rsidR="00CB6ED8" w:rsidRDefault="00CB6ED8" w:rsidP="00CB6ED8">
      <w:pPr>
        <w:pStyle w:val="21"/>
        <w:ind w:firstLine="0"/>
        <w:jc w:val="right"/>
        <w:rPr>
          <w:bCs/>
          <w:szCs w:val="28"/>
        </w:rPr>
      </w:pPr>
    </w:p>
    <w:p w:rsidR="00CB6ED8" w:rsidRPr="007102A4" w:rsidRDefault="00CB6ED8" w:rsidP="00CB6ED8">
      <w:pPr>
        <w:pStyle w:val="21"/>
        <w:ind w:firstLine="0"/>
        <w:jc w:val="right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4205" cy="914400"/>
            <wp:effectExtent l="19050" t="0" r="4445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2A4">
        <w:rPr>
          <w:bCs/>
          <w:szCs w:val="28"/>
        </w:rPr>
        <w:br w:type="textWrapping" w:clear="all"/>
      </w:r>
    </w:p>
    <w:p w:rsidR="00CB6ED8" w:rsidRDefault="00CB6ED8" w:rsidP="00CB6ED8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CB6ED8" w:rsidRDefault="00CB6ED8" w:rsidP="00CB6ED8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Смоленская область</w:t>
      </w:r>
    </w:p>
    <w:p w:rsidR="00CB6ED8" w:rsidRDefault="00CB6ED8" w:rsidP="00CB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B6ED8" w:rsidRDefault="00CB6ED8" w:rsidP="00CB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район" Смоленской области</w:t>
      </w:r>
    </w:p>
    <w:p w:rsidR="00CB6ED8" w:rsidRDefault="00CB6ED8" w:rsidP="00CB6ED8">
      <w:pPr>
        <w:pStyle w:val="2"/>
        <w:rPr>
          <w:sz w:val="28"/>
          <w:szCs w:val="28"/>
        </w:rPr>
      </w:pPr>
    </w:p>
    <w:p w:rsidR="00CB6ED8" w:rsidRDefault="00CB6ED8" w:rsidP="00CB6ED8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B6ED8" w:rsidRDefault="00CB6ED8" w:rsidP="00CB6ED8">
      <w:pPr>
        <w:rPr>
          <w:sz w:val="28"/>
          <w:szCs w:val="28"/>
        </w:rPr>
      </w:pPr>
    </w:p>
    <w:p w:rsidR="00CB6ED8" w:rsidRPr="00F822E7" w:rsidRDefault="00CB6ED8" w:rsidP="00CB6ED8">
      <w:pPr>
        <w:pStyle w:val="6"/>
        <w:jc w:val="both"/>
        <w:rPr>
          <w:szCs w:val="28"/>
          <w:u w:val="none"/>
        </w:rPr>
      </w:pPr>
      <w:r>
        <w:rPr>
          <w:szCs w:val="28"/>
          <w:u w:val="none"/>
        </w:rPr>
        <w:t>от</w:t>
      </w:r>
      <w:r w:rsidRPr="00F822E7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07 июня  </w:t>
      </w:r>
      <w:r w:rsidRPr="00F822E7">
        <w:rPr>
          <w:szCs w:val="28"/>
          <w:u w:val="none"/>
        </w:rPr>
        <w:t>201</w:t>
      </w:r>
      <w:r>
        <w:rPr>
          <w:szCs w:val="28"/>
          <w:u w:val="none"/>
        </w:rPr>
        <w:t>6</w:t>
      </w:r>
      <w:r w:rsidRPr="00F822E7">
        <w:rPr>
          <w:szCs w:val="28"/>
          <w:u w:val="none"/>
        </w:rPr>
        <w:t xml:space="preserve"> года                                                                               №</w:t>
      </w:r>
      <w:r>
        <w:rPr>
          <w:szCs w:val="28"/>
          <w:u w:val="none"/>
        </w:rPr>
        <w:t xml:space="preserve">  82</w:t>
      </w:r>
    </w:p>
    <w:p w:rsidR="00CB6ED8" w:rsidRPr="00241322" w:rsidRDefault="00CB6ED8" w:rsidP="00CB6ED8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126"/>
        <w:gridCol w:w="4445"/>
      </w:tblGrid>
      <w:tr w:rsidR="00CB6ED8" w:rsidTr="00962ABF">
        <w:tc>
          <w:tcPr>
            <w:tcW w:w="5126" w:type="dxa"/>
          </w:tcPr>
          <w:p w:rsidR="00CB6ED8" w:rsidRDefault="00CB6ED8" w:rsidP="00962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награждении Почетной грамотой </w:t>
            </w:r>
            <w:proofErr w:type="spellStart"/>
            <w:r>
              <w:rPr>
                <w:b/>
                <w:sz w:val="28"/>
                <w:szCs w:val="28"/>
              </w:rPr>
              <w:t>Гагаринской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районной Думы</w:t>
            </w:r>
          </w:p>
          <w:p w:rsidR="00CB6ED8" w:rsidRDefault="00CB6ED8" w:rsidP="00962ABF">
            <w:pPr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5" w:type="dxa"/>
          </w:tcPr>
          <w:p w:rsidR="00CB6ED8" w:rsidRDefault="00CB6ED8" w:rsidP="00962ABF">
            <w:pPr>
              <w:ind w:firstLine="284"/>
              <w:rPr>
                <w:b/>
                <w:sz w:val="28"/>
                <w:szCs w:val="28"/>
              </w:rPr>
            </w:pPr>
          </w:p>
        </w:tc>
      </w:tr>
    </w:tbl>
    <w:p w:rsidR="00CB6ED8" w:rsidRDefault="00CB6ED8" w:rsidP="00CB6ED8">
      <w:pPr>
        <w:ind w:firstLine="284"/>
        <w:rPr>
          <w:sz w:val="28"/>
          <w:szCs w:val="28"/>
        </w:rPr>
      </w:pPr>
    </w:p>
    <w:p w:rsidR="00CB6ED8" w:rsidRDefault="00CB6ED8" w:rsidP="00CB6ED8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от 30.03.2012 года №41 «Об утверждении Положения о Почетной грамоте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Думы» и поступившего ходатайства депутата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Солнцева В.В., о награждении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Гончаровой Елены Алексеевны, за многолетний, безупречный труд по охране здоровья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за творческий подход к своему делу, эффективность в работе и</w:t>
      </w:r>
      <w:proofErr w:type="gramEnd"/>
      <w:r>
        <w:rPr>
          <w:sz w:val="28"/>
          <w:szCs w:val="28"/>
        </w:rPr>
        <w:t xml:space="preserve"> в связи с празднованием Дня медицинского работника, 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районная Дума</w:t>
      </w:r>
    </w:p>
    <w:p w:rsidR="00CB6ED8" w:rsidRDefault="00CB6ED8" w:rsidP="00CB6ED8">
      <w:pPr>
        <w:ind w:firstLine="284"/>
        <w:rPr>
          <w:sz w:val="28"/>
          <w:szCs w:val="28"/>
        </w:rPr>
      </w:pPr>
    </w:p>
    <w:p w:rsidR="00CB6ED8" w:rsidRDefault="00CB6ED8" w:rsidP="00CB6ED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B6ED8" w:rsidRDefault="00CB6ED8" w:rsidP="00CB6ED8">
      <w:pPr>
        <w:pStyle w:val="a3"/>
        <w:ind w:left="0" w:firstLine="284"/>
        <w:rPr>
          <w:b/>
        </w:rPr>
      </w:pPr>
    </w:p>
    <w:p w:rsidR="00CB6ED8" w:rsidRDefault="00CB6ED8" w:rsidP="00CB6ED8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</w:t>
      </w:r>
      <w:r>
        <w:rPr>
          <w:b/>
          <w:sz w:val="28"/>
          <w:szCs w:val="28"/>
        </w:rPr>
        <w:t xml:space="preserve">Гончарову Елену Алексеевну, </w:t>
      </w:r>
      <w:r>
        <w:rPr>
          <w:sz w:val="28"/>
          <w:szCs w:val="28"/>
        </w:rPr>
        <w:t>старшую акушерку женской консультации 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центральная районная больница», за многолетний, безупречный труд по охране здоровья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за творческий подход к своему делу, эффективность в работе и в связи с празднованием Дня медицинского работника.</w:t>
      </w:r>
    </w:p>
    <w:p w:rsidR="00CB6ED8" w:rsidRDefault="00CB6ED8" w:rsidP="00CB6ED8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CB6ED8" w:rsidRDefault="00CB6ED8" w:rsidP="00CB6ED8">
      <w:pPr>
        <w:pStyle w:val="a3"/>
        <w:ind w:left="0" w:firstLine="284"/>
        <w:jc w:val="both"/>
        <w:rPr>
          <w:sz w:val="28"/>
          <w:szCs w:val="28"/>
        </w:rPr>
      </w:pPr>
    </w:p>
    <w:p w:rsidR="00CB6ED8" w:rsidRDefault="00CB6ED8" w:rsidP="00CB6ED8">
      <w:pPr>
        <w:ind w:firstLine="284"/>
        <w:jc w:val="both"/>
        <w:rPr>
          <w:sz w:val="28"/>
          <w:szCs w:val="28"/>
        </w:rPr>
      </w:pPr>
    </w:p>
    <w:p w:rsidR="00CB6ED8" w:rsidRDefault="00CB6ED8" w:rsidP="00CB6ED8">
      <w:pPr>
        <w:ind w:firstLine="720"/>
        <w:jc w:val="both"/>
        <w:rPr>
          <w:sz w:val="28"/>
          <w:szCs w:val="28"/>
        </w:rPr>
      </w:pPr>
    </w:p>
    <w:p w:rsidR="00CB6ED8" w:rsidRDefault="00CB6ED8" w:rsidP="00CB6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</w:t>
      </w:r>
    </w:p>
    <w:p w:rsidR="00CB6ED8" w:rsidRPr="00BE4BDD" w:rsidRDefault="00CB6ED8" w:rsidP="00CB6ED8">
      <w:pPr>
        <w:jc w:val="both"/>
        <w:rPr>
          <w:sz w:val="28"/>
          <w:szCs w:val="28"/>
        </w:rPr>
      </w:pPr>
      <w:r w:rsidRPr="00BE4BDD">
        <w:rPr>
          <w:sz w:val="28"/>
          <w:szCs w:val="28"/>
        </w:rPr>
        <w:t>«</w:t>
      </w:r>
      <w:proofErr w:type="spellStart"/>
      <w:r w:rsidRPr="00BE4BDD">
        <w:rPr>
          <w:sz w:val="28"/>
          <w:szCs w:val="28"/>
        </w:rPr>
        <w:t>Гагаринский</w:t>
      </w:r>
      <w:proofErr w:type="spellEnd"/>
      <w:r w:rsidRPr="00BE4BD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</w:t>
      </w:r>
      <w:r w:rsidRPr="00F822E7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r w:rsidRPr="00F822E7">
        <w:rPr>
          <w:b/>
          <w:sz w:val="28"/>
          <w:szCs w:val="28"/>
        </w:rPr>
        <w:t>Иванов</w:t>
      </w:r>
    </w:p>
    <w:p w:rsidR="00CB6ED8" w:rsidRDefault="00CB6ED8" w:rsidP="00CB6ED8">
      <w:pPr>
        <w:tabs>
          <w:tab w:val="left" w:pos="3143"/>
        </w:tabs>
        <w:rPr>
          <w:sz w:val="28"/>
          <w:szCs w:val="28"/>
        </w:rPr>
      </w:pPr>
    </w:p>
    <w:p w:rsidR="00CB6ED8" w:rsidRDefault="00CB6ED8" w:rsidP="00CB6ED8">
      <w:pPr>
        <w:tabs>
          <w:tab w:val="left" w:pos="3143"/>
        </w:tabs>
        <w:rPr>
          <w:sz w:val="28"/>
          <w:szCs w:val="28"/>
        </w:rPr>
      </w:pPr>
    </w:p>
    <w:sectPr w:rsidR="00CB6ED8" w:rsidSect="007102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6ED8"/>
    <w:rsid w:val="00116800"/>
    <w:rsid w:val="00147C78"/>
    <w:rsid w:val="007B75A6"/>
    <w:rsid w:val="00A01423"/>
    <w:rsid w:val="00BD3C25"/>
    <w:rsid w:val="00CB6ED8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ED8"/>
    <w:pPr>
      <w:keepNext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CB6ED8"/>
    <w:pPr>
      <w:keepNext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E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6ED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CB6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B6ED8"/>
    <w:pPr>
      <w:ind w:firstLine="900"/>
    </w:pPr>
    <w:rPr>
      <w:rFonts w:eastAsia="MS Mincho"/>
      <w:sz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CB6ED8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2018-04-27T06:37:00Z</dcterms:created>
  <dcterms:modified xsi:type="dcterms:W3CDTF">2018-04-27T06:38:00Z</dcterms:modified>
</cp:coreProperties>
</file>